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Приложение 3</w:t>
      </w:r>
    </w:p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</w:p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 округа  Воротынский</w:t>
      </w:r>
    </w:p>
    <w:p w:rsid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от __________ №___</w:t>
      </w:r>
    </w:p>
    <w:p w:rsidR="00550119" w:rsidRPr="00550119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«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C74690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"О бюджете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на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8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Pr="009C18ED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F50EB5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F50EB5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F50EB5">
        <w:rPr>
          <w:rFonts w:ascii="Times New Roman" w:hAnsi="Times New Roman"/>
          <w:sz w:val="28"/>
          <w:szCs w:val="28"/>
        </w:rPr>
        <w:t>8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C74690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</w:t>
      </w:r>
      <w:r w:rsidR="00C74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340"/>
        <w:gridCol w:w="1240"/>
        <w:gridCol w:w="1240"/>
      </w:tblGrid>
      <w:tr w:rsidR="008959CD" w:rsidRPr="008959CD" w:rsidTr="008959CD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9CD" w:rsidRPr="008959CD" w:rsidRDefault="008959CD" w:rsidP="00895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9CD" w:rsidRPr="008959CD" w:rsidRDefault="008959CD" w:rsidP="00895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9CD" w:rsidRPr="008959CD" w:rsidRDefault="008959CD" w:rsidP="00895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9CD" w:rsidRPr="008959CD" w:rsidRDefault="008959CD" w:rsidP="00895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9CD" w:rsidRPr="008959CD" w:rsidRDefault="008959CD" w:rsidP="00895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8959CD" w:rsidRPr="008959CD" w:rsidTr="008959CD">
        <w:trPr>
          <w:trHeight w:val="945"/>
          <w:tblHeader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D" w:rsidRPr="008959CD" w:rsidRDefault="008959CD" w:rsidP="00895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D" w:rsidRPr="008959CD" w:rsidRDefault="008959CD" w:rsidP="00895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1 169 071,2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ind w:right="-83" w:hanging="16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1 085 868,3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ind w:right="-119" w:hanging="13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1 114 293,2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601 702,2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602 563,9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621 479,6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459 518,3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473 562,2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6 444,2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МАУ «Центр психолого-педагогической, медицинской и социальной помощи «Диалог»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8959CD" w:rsidRPr="008959CD" w:rsidTr="008959CD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8959CD" w:rsidRPr="008959CD" w:rsidTr="008959CD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279 043,7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281 064,2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291 986,8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8959CD" w:rsidRPr="008959CD" w:rsidTr="008959CD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138 037,1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135 247,7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140 013,5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8959CD" w:rsidRPr="008959CD" w:rsidTr="008959CD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8959CD" w:rsidRPr="008959CD" w:rsidTr="008959CD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11 934,0</w:t>
            </w:r>
          </w:p>
        </w:tc>
      </w:tr>
      <w:tr w:rsidR="008959CD" w:rsidRPr="008959CD" w:rsidTr="008959CD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8959CD" w:rsidRPr="008959CD" w:rsidTr="008959CD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центров развития и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19 959,0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20 287,7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8959CD" w:rsidRPr="008959CD" w:rsidTr="008959CD">
        <w:trPr>
          <w:trHeight w:val="16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8959CD" w:rsidRPr="008959CD" w:rsidTr="008959CD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46 609,7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47 480,7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(по социальным сертификатам)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21 258,8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722,7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8959CD" w:rsidRPr="008959CD" w:rsidTr="008959CD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7 862,3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2 098,9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8959CD" w:rsidRPr="008959CD" w:rsidTr="008959CD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8959CD" w:rsidRPr="008959CD" w:rsidTr="008959CD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8959CD" w:rsidRPr="008959CD" w:rsidTr="008959CD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8959CD" w:rsidRPr="008959CD" w:rsidTr="008959CD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</w:tr>
      <w:tr w:rsidR="008959CD" w:rsidRPr="008959CD" w:rsidTr="008959CD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8959CD" w:rsidRPr="008959CD" w:rsidTr="008959CD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8959CD" w:rsidRPr="008959CD" w:rsidTr="008959CD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17 531,1</w:t>
            </w:r>
          </w:p>
        </w:tc>
      </w:tr>
      <w:tr w:rsidR="008959CD" w:rsidRPr="008959CD" w:rsidTr="008959CD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образовательных учреждений, проведение капитального ремонта, аварийных работ и другие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Капитальный ремонт образовательных организаций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8959CD" w:rsidRPr="008959CD" w:rsidTr="008959CD">
        <w:trPr>
          <w:trHeight w:val="16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 (приобретение музыкальных инструментов, оборудования и учебных материалов)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78 371,6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70 672,5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72 511,6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5 355,6</w:t>
            </w:r>
          </w:p>
        </w:tc>
      </w:tr>
      <w:tr w:rsidR="008959CD" w:rsidRPr="008959CD" w:rsidTr="008959CD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959CD" w:rsidRPr="008959CD" w:rsidTr="008959CD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муниципального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8959CD" w:rsidRPr="008959CD" w:rsidTr="008959CD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71 663,3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64 676,1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66 378,0</w:t>
            </w:r>
          </w:p>
        </w:tc>
      </w:tr>
      <w:tr w:rsidR="008959CD" w:rsidRPr="008959CD" w:rsidTr="008959CD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129 461,3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115 519,9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118 326,2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23 916,3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24 506,8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8959CD" w:rsidRPr="008959CD" w:rsidTr="008959CD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59 857,4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8959CD" w:rsidRPr="008959CD" w:rsidTr="008959CD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401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Каменского сельского Дома культуры МБУК "МЦКС" по адресу: Нижегородская область,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с.Каменка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ул.1 Мая, д.51а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35 440,2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6 573,9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8959CD" w:rsidRPr="008959CD" w:rsidTr="008959CD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30 405,0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28 126,9</w:t>
            </w:r>
          </w:p>
        </w:tc>
      </w:tr>
      <w:tr w:rsidR="008959CD" w:rsidRPr="008959CD" w:rsidTr="008959CD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11 699,2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"Социальная поддержка отдельных категорий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8959CD" w:rsidRPr="008959CD" w:rsidTr="008959CD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8959CD" w:rsidRPr="008959CD" w:rsidTr="008959CD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:rsidTr="008959CD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8959CD" w:rsidRPr="008959CD" w:rsidTr="008959CD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Ежемесячная доплата к пенсиям муниципальным служащим муниципального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8959CD" w:rsidRPr="008959CD" w:rsidTr="008959CD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Ежемесячная доплата к пенсиям лицам, замещавшим муниципальные должности и должности муниципальной службы в 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муниципального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50 853,9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49 722,4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47 173,5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 в 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8959CD" w:rsidRPr="008959CD" w:rsidTr="008959CD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8959CD" w:rsidRPr="008959CD" w:rsidTr="008959CD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8959CD" w:rsidRPr="008959CD" w:rsidTr="008959CD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8959CD" w:rsidRPr="008959CD" w:rsidTr="008959CD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ремонта жилых помещений, собственниками</w:t>
            </w: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56 768,1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53 016,4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56 768,1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53 016,4</w:t>
            </w:r>
          </w:p>
        </w:tc>
      </w:tr>
      <w:tr w:rsidR="008959CD" w:rsidRPr="008959CD" w:rsidTr="008959CD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59CD" w:rsidRPr="008959CD" w:rsidTr="008959CD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сферы физической культуры и спорта в муниципального округе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"Информационное общество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4 340,5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4 107,9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913,3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8959CD" w:rsidRPr="008959CD" w:rsidTr="008959CD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8959CD" w:rsidRPr="008959CD" w:rsidTr="008959CD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8959CD" w:rsidRPr="008959CD" w:rsidTr="008959CD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8959CD" w:rsidRPr="008959CD" w:rsidTr="008959CD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51 116,0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47 119,1</w:t>
            </w:r>
          </w:p>
        </w:tc>
      </w:tr>
      <w:tr w:rsidR="008959CD" w:rsidRPr="008959CD" w:rsidTr="008959CD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47 119,1</w:t>
            </w:r>
          </w:p>
        </w:tc>
      </w:tr>
      <w:tr w:rsidR="008959CD" w:rsidRPr="008959CD" w:rsidTr="008959CD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Поддержание в состоянии постоянной готовности к использованию системы муниципального сегмента региональной автоматизированной системы центрального оповещения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8959CD" w:rsidRPr="008959CD" w:rsidTr="008959CD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38 418,2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37 418,2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34 630,8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32 076,9</w:t>
            </w:r>
          </w:p>
        </w:tc>
      </w:tr>
      <w:tr w:rsidR="008959CD" w:rsidRPr="008959CD" w:rsidTr="008959CD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59CD" w:rsidRPr="008959CD" w:rsidTr="008959CD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59CD" w:rsidRPr="008959CD" w:rsidTr="008959CD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59CD" w:rsidRPr="008959CD" w:rsidTr="008959CD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профилактики терроризма и экстремизма, а также минимизация или ликвидация последствий проявлений терроризма и экстремизма на территории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6 544,3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6 063,4</w:t>
            </w:r>
          </w:p>
        </w:tc>
      </w:tr>
      <w:tr w:rsidR="008959CD" w:rsidRPr="008959CD" w:rsidTr="008959CD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</w:tr>
      <w:tr w:rsidR="008959CD" w:rsidRPr="008959CD" w:rsidTr="008959CD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59CD" w:rsidRPr="008959CD" w:rsidTr="008959CD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59CD" w:rsidRPr="008959CD" w:rsidTr="008959CD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59CD" w:rsidRPr="008959CD" w:rsidTr="008959CD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7 624,5</w:t>
            </w:r>
          </w:p>
        </w:tc>
      </w:tr>
      <w:tr w:rsidR="008959CD" w:rsidRPr="008959CD" w:rsidTr="008959CD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7 624,5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8959CD" w:rsidRPr="008959CD" w:rsidTr="008959CD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8959CD" w:rsidRPr="008959CD" w:rsidTr="008959CD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8959CD" w:rsidRPr="008959CD" w:rsidTr="008959CD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</w:t>
            </w:r>
            <w:proofErr w:type="gramStart"/>
            <w:r w:rsidRPr="008959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8959CD" w:rsidRPr="008959CD" w:rsidTr="008959CD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</w:tr>
      <w:tr w:rsidR="008959CD" w:rsidRPr="008959CD" w:rsidTr="008959CD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</w:tr>
      <w:tr w:rsidR="008959CD" w:rsidRPr="008959CD" w:rsidTr="008959CD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муниципальными финансами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26 821,3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19 456,7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и совершенствование бюджетного процесса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5 001,1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 по оптимизации муниципального долга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муниципального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959CD" w:rsidRPr="008959CD" w:rsidTr="008959CD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14 009,4</w:t>
            </w:r>
          </w:p>
        </w:tc>
      </w:tr>
      <w:tr w:rsidR="008959CD" w:rsidRPr="008959CD" w:rsidTr="008959CD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муниципального округе Воротынский Нижегородской области"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автономной некоммерческой организации "Центр развития предпринимательства Воротынский"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развития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959CD" w:rsidRPr="008959CD" w:rsidTr="008959CD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</w:tr>
      <w:tr w:rsidR="008959CD" w:rsidRPr="008959CD" w:rsidTr="008959CD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8959CD" w:rsidRPr="008959CD" w:rsidTr="008959CD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8959CD" w:rsidRPr="008959CD" w:rsidTr="008959CD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финансовое обеспечение затрат, связанных с оказанием услуг в сфере пассажирских перевозок автомобильным транспортом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19 597,7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16 956,4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17 285,5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5 110,9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</w:tr>
      <w:tr w:rsidR="008959CD" w:rsidRPr="008959CD" w:rsidTr="008959CD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взносов из бюджета муниципального округа для проведения капитального ремонта муниципального имущества в многоквартирных домах, расположенных на территории муниципального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8959CD" w:rsidRPr="008959CD" w:rsidTr="008959CD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8959CD" w:rsidRPr="008959CD" w:rsidTr="008959CD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8959CD" w:rsidRPr="008959CD" w:rsidTr="008959CD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технического и аварийно-диспетчерского обслуживания газопроводов, находящихся в реестре муниципальной собственности муниципального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3 114,8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</w:tr>
      <w:tr w:rsidR="008959CD" w:rsidRPr="008959CD" w:rsidTr="008959CD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</w:tr>
      <w:tr w:rsidR="008959CD" w:rsidRPr="008959CD" w:rsidTr="008959CD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8959CD" w:rsidRPr="008959CD" w:rsidTr="008959CD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L5990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L5990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8959CD" w:rsidRPr="008959CD" w:rsidTr="008959CD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управления муниципальным имуществом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14 216,1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12 838,9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8 928,1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8 928,1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8 243,1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43 545,6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32 346,9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34 669,4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населения качественными услугами в сфере 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22 862,2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21 087,9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59CD" w:rsidRPr="008959CD" w:rsidTr="008959CD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17 677,9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водонапорной башни район сельхозтехники ориентир д.13а по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еханизаторов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р.п.Воротынец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каптажа ул. Приволжская, ремонт водопровода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в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расная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Горка,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муниципальным унитарным предприятиям жилищно-коммунального комплекса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8959CD" w:rsidRPr="008959CD" w:rsidTr="008959CD">
        <w:trPr>
          <w:trHeight w:val="21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"Содержание и развитие объектов благоустройства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19 044,4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8959CD" w:rsidRPr="008959CD" w:rsidTr="008959CD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8 308,2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5 299,6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5 132,6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8959CD" w:rsidRPr="008959CD" w:rsidTr="008959CD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41 656,7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33 109,7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34 427,3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41 592,7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33 059,7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34 377,3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8959CD" w:rsidRPr="008959CD" w:rsidTr="008959CD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8959CD" w:rsidRPr="008959CD" w:rsidTr="008959CD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8959CD" w:rsidRPr="008959CD" w:rsidTr="008959CD">
        <w:trPr>
          <w:trHeight w:val="6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ул. Калинина с. Михайловское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ооперативная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с.Огнев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-Майдан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59CD" w:rsidRPr="008959CD" w:rsidTr="008959CD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59CD" w:rsidRPr="008959CD" w:rsidTr="008959CD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59CD" w:rsidRPr="008959CD" w:rsidTr="008959CD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8959CD" w:rsidRPr="008959CD" w:rsidTr="008959CD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:rsidTr="008959CD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8959CD" w:rsidRPr="008959CD" w:rsidTr="008959CD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8959CD" w:rsidRPr="008959CD" w:rsidTr="008959CD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мероприятий, направленных на организацию комплексных мер противодействия злоупотреблению наркотиками и их незаконному обороту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91 683,0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81 068,1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83 129,9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91 683,0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83 129,9</w:t>
            </w:r>
          </w:p>
        </w:tc>
      </w:tr>
      <w:tr w:rsidR="008959CD" w:rsidRPr="008959CD" w:rsidTr="008959CD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62 849,8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64 252,5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63 763,6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56 350,1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57 639,6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55 735,3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50 325,7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8959CD" w:rsidRPr="008959CD" w:rsidTr="008959CD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</w:tr>
      <w:tr w:rsidR="008959CD" w:rsidRPr="008959CD" w:rsidTr="008959CD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</w:tr>
      <w:tr w:rsidR="008959CD" w:rsidRPr="008959CD" w:rsidTr="0064584D">
        <w:trPr>
          <w:trHeight w:val="2251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</w:tr>
      <w:tr w:rsidR="008959CD" w:rsidRPr="008959CD" w:rsidTr="008959CD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12 420,4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</w:tr>
      <w:tr w:rsidR="008959CD" w:rsidRPr="008959CD" w:rsidTr="008959CD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8959CD" w:rsidRPr="008959CD" w:rsidTr="008959C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1 637,7</w:t>
            </w:r>
          </w:p>
        </w:tc>
      </w:tr>
      <w:tr w:rsidR="008959CD" w:rsidRPr="008959CD" w:rsidTr="008959CD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1 632,2</w:t>
            </w:r>
          </w:p>
        </w:tc>
      </w:tr>
      <w:tr w:rsidR="008959CD" w:rsidRPr="008959CD" w:rsidTr="008959CD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1 247,5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384,7</w:t>
            </w:r>
          </w:p>
        </w:tc>
      </w:tr>
      <w:tr w:rsidR="008959CD" w:rsidRPr="008959CD" w:rsidTr="008959CD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8959CD" w:rsidRPr="008959CD" w:rsidTr="008959CD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8959CD" w:rsidRPr="008959CD" w:rsidTr="008959CD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:rsidTr="008959CD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8959CD" w:rsidRPr="008959CD" w:rsidTr="008959CD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BC72E8" w:rsidRDefault="00AF5763" w:rsidP="00D011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F5763">
        <w:rPr>
          <w:rFonts w:ascii="Times New Roman" w:hAnsi="Times New Roman"/>
          <w:sz w:val="28"/>
          <w:szCs w:val="28"/>
        </w:rPr>
        <w:t>»</w:t>
      </w:r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62A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4E9C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45DD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087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0DA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84D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574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A84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524A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B9A"/>
    <w:rsid w:val="00842CAA"/>
    <w:rsid w:val="008436C9"/>
    <w:rsid w:val="00843F22"/>
    <w:rsid w:val="008440E5"/>
    <w:rsid w:val="00844DA6"/>
    <w:rsid w:val="00844EA3"/>
    <w:rsid w:val="0084648E"/>
    <w:rsid w:val="00846E35"/>
    <w:rsid w:val="00850664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59CD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A3B"/>
    <w:rsid w:val="00925B25"/>
    <w:rsid w:val="00925F42"/>
    <w:rsid w:val="00926785"/>
    <w:rsid w:val="00926915"/>
    <w:rsid w:val="009269DC"/>
    <w:rsid w:val="00927366"/>
    <w:rsid w:val="00927A7D"/>
    <w:rsid w:val="00927D55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56C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372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763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3AF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4690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C44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4FC"/>
    <w:rsid w:val="00EB5571"/>
    <w:rsid w:val="00EB6BC1"/>
    <w:rsid w:val="00EB73CF"/>
    <w:rsid w:val="00EC14E0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F7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021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0EB5"/>
    <w:rsid w:val="00F5132E"/>
    <w:rsid w:val="00F51DF7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23E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50</Pages>
  <Words>9666</Words>
  <Characters>55101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19</cp:revision>
  <cp:lastPrinted>2026-03-18T12:53:00Z</cp:lastPrinted>
  <dcterms:created xsi:type="dcterms:W3CDTF">2024-11-13T08:51:00Z</dcterms:created>
  <dcterms:modified xsi:type="dcterms:W3CDTF">2026-04-17T07:15:00Z</dcterms:modified>
</cp:coreProperties>
</file>